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E0E5"/>
        <w:tblLayout w:type="fixed"/>
        <w:tblLook w:val="04A0"/>
      </w:tblPr>
      <w:tblGrid>
        <w:gridCol w:w="9936"/>
      </w:tblGrid>
      <w:tr w:rsidR="00DB085E">
        <w:trPr>
          <w:trHeight w:val="675"/>
        </w:trPr>
        <w:tc>
          <w:tcPr>
            <w:tcW w:w="9936" w:type="dxa"/>
            <w:tcBorders>
              <w:top w:val="nil"/>
              <w:left w:val="nil"/>
              <w:bottom w:val="single" w:sz="12" w:space="0" w:color="39A5B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85E" w:rsidRDefault="00E831C8">
            <w:pPr>
              <w:pStyle w:val="Title"/>
            </w:pPr>
            <w:r>
              <w:rPr>
                <w:color w:val="525252"/>
              </w:rPr>
              <w:t>John Ben</w:t>
            </w:r>
          </w:p>
        </w:tc>
      </w:tr>
    </w:tbl>
    <w:p w:rsidR="00DB085E" w:rsidRDefault="00DB085E">
      <w:pPr>
        <w:pStyle w:val="Body"/>
        <w:widowControl w:val="0"/>
      </w:pPr>
    </w:p>
    <w:p w:rsidR="00DB085E" w:rsidRDefault="00E831C8">
      <w:pPr>
        <w:pStyle w:val="Contact"/>
      </w:pPr>
      <w:r>
        <w:t xml:space="preserve">134 </w:t>
      </w:r>
      <w:r w:rsidR="00804452">
        <w:t xml:space="preserve"> </w:t>
      </w:r>
      <w:r>
        <w:t>High Street</w:t>
      </w:r>
      <w:r w:rsidR="00804452">
        <w:t>, London</w:t>
      </w:r>
      <w:r>
        <w:t xml:space="preserve"> E7</w:t>
      </w:r>
      <w:r w:rsidR="00804452">
        <w:t xml:space="preserve"> </w:t>
      </w:r>
      <w:r>
        <w:t>ICB | (+44) 738 000 0000 | johnben</w:t>
      </w:r>
      <w:r w:rsidR="00804452">
        <w:t>@email.</w:t>
      </w:r>
      <w:r>
        <w:t>com | www.linkedin.com/uk/johnben</w:t>
      </w:r>
    </w:p>
    <w:p w:rsidR="00DB085E" w:rsidRDefault="00804452">
      <w:pPr>
        <w:pStyle w:val="Heading"/>
        <w:rPr>
          <w:color w:val="000000"/>
        </w:rPr>
      </w:pPr>
      <w:r>
        <w:rPr>
          <w:color w:val="000000"/>
        </w:rPr>
        <w:t>Profile</w:t>
      </w:r>
    </w:p>
    <w:p w:rsidR="00DB085E" w:rsidRDefault="00804452">
      <w:pPr>
        <w:pStyle w:val="Body"/>
        <w:spacing w:line="288" w:lineRule="auto"/>
        <w:rPr>
          <w:color w:val="525252"/>
          <w:sz w:val="24"/>
          <w:szCs w:val="24"/>
        </w:rPr>
      </w:pPr>
      <w:r>
        <w:rPr>
          <w:color w:val="525252"/>
          <w:sz w:val="24"/>
          <w:szCs w:val="24"/>
        </w:rPr>
        <w:t xml:space="preserve">Results-driven Data Analyst with 5 years of experience leveraging data to drive strategic decision-making. Proficient in SQL, Python, </w:t>
      </w:r>
      <w:r>
        <w:rPr>
          <w:color w:val="525252"/>
          <w:sz w:val="24"/>
          <w:szCs w:val="24"/>
        </w:rPr>
        <w:t>and Power BI, with a proven ability to extract actionable insights and implement data-driven solutions that improve business outcomes. Seeking to bring expertise to [Company Name] and contribute to data-driven success in the UK market.</w:t>
      </w:r>
    </w:p>
    <w:p w:rsidR="00DB085E" w:rsidRDefault="00804452">
      <w:pPr>
        <w:pStyle w:val="Heading"/>
        <w:rPr>
          <w:color w:val="000000"/>
        </w:rPr>
      </w:pPr>
      <w:r>
        <w:rPr>
          <w:color w:val="000000"/>
        </w:rPr>
        <w:t>Experience</w:t>
      </w:r>
    </w:p>
    <w:p w:rsidR="00DB085E" w:rsidRDefault="00804452">
      <w:pPr>
        <w:pStyle w:val="Heading2"/>
        <w:rPr>
          <w:color w:val="525252"/>
        </w:rPr>
      </w:pPr>
      <w:r>
        <w:rPr>
          <w:color w:val="525252"/>
        </w:rPr>
        <w:t>SENIOR DA</w:t>
      </w:r>
      <w:r>
        <w:rPr>
          <w:color w:val="525252"/>
        </w:rPr>
        <w:t>TA ANALYST</w:t>
      </w:r>
      <w:r>
        <w:rPr>
          <w:color w:val="525252"/>
        </w:rPr>
        <w:t xml:space="preserve"> | </w:t>
      </w:r>
      <w:r>
        <w:rPr>
          <w:color w:val="525252"/>
        </w:rPr>
        <w:t>[COMPANY NAME]</w:t>
      </w:r>
      <w:r>
        <w:rPr>
          <w:color w:val="525252"/>
        </w:rPr>
        <w:t xml:space="preserve"> | September 20XX – </w:t>
      </w:r>
      <w:r>
        <w:rPr>
          <w:color w:val="525252"/>
          <w:lang w:val="it-IT"/>
        </w:rPr>
        <w:t>Present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>Led a cross-functional team in developing predictive models, increasing sales forecasting accuracy by 15%.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>Created automated dashboards using Power BI, reducing reporting time by 30% and enhancing deci</w:t>
      </w:r>
      <w:r>
        <w:rPr>
          <w:rFonts w:ascii="Times Roman" w:hAnsi="Times Roman"/>
          <w:color w:val="525252"/>
        </w:rPr>
        <w:t>sion-making efficiency.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>Conducted in-depth data analysis on customer behavior, resulting in a 20% improvement in customer retention strategies.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>Presented actionable insights to senior leadership, influencing critical business strategies.</w:t>
      </w:r>
    </w:p>
    <w:p w:rsidR="00DB085E" w:rsidRDefault="00DB085E">
      <w:pPr>
        <w:pStyle w:val="ListBullet"/>
      </w:pPr>
    </w:p>
    <w:p w:rsidR="00DB085E" w:rsidRDefault="00804452">
      <w:pPr>
        <w:pStyle w:val="Heading2"/>
        <w:rPr>
          <w:color w:val="525252"/>
        </w:rPr>
      </w:pPr>
      <w:r>
        <w:rPr>
          <w:color w:val="525252"/>
        </w:rPr>
        <w:t>DATA ANALYST</w:t>
      </w:r>
      <w:r>
        <w:rPr>
          <w:color w:val="525252"/>
        </w:rPr>
        <w:t xml:space="preserve"> | </w:t>
      </w:r>
      <w:r>
        <w:rPr>
          <w:color w:val="525252"/>
        </w:rPr>
        <w:t>[C</w:t>
      </w:r>
      <w:r>
        <w:rPr>
          <w:color w:val="525252"/>
        </w:rPr>
        <w:t>OMPANY NAME]</w:t>
      </w:r>
      <w:r>
        <w:rPr>
          <w:color w:val="525252"/>
        </w:rPr>
        <w:t xml:space="preserve"> | June 20XX – August 20XX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>Designed and implemented SQL queries to extract, clean, and analyze large datasets, enabling improved operational efficiency.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 xml:space="preserve">Spearheaded the introduction of data visualization tools, streamlining reporting and </w:t>
      </w:r>
      <w:r>
        <w:rPr>
          <w:rFonts w:ascii="Times Roman" w:hAnsi="Times Roman"/>
          <w:color w:val="525252"/>
        </w:rPr>
        <w:t>improving communication of complex findings.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>Collaborated with marketing and product teams to identify trends, leading to a 10% increase in campaign ROI.</w:t>
      </w:r>
    </w:p>
    <w:p w:rsidR="00DB085E" w:rsidRDefault="00804452">
      <w:pPr>
        <w:pStyle w:val="Default"/>
        <w:numPr>
          <w:ilvl w:val="0"/>
          <w:numId w:val="2"/>
        </w:numPr>
        <w:spacing w:before="0"/>
        <w:rPr>
          <w:rFonts w:ascii="Times Roman" w:hAnsi="Times Roman"/>
          <w:color w:val="525252"/>
        </w:rPr>
      </w:pPr>
      <w:r>
        <w:rPr>
          <w:rFonts w:ascii="Times Roman" w:hAnsi="Times Roman"/>
          <w:color w:val="525252"/>
        </w:rPr>
        <w:t>Conducted market analysis to support the launch of new products, leading to a 12% revenue boost in the</w:t>
      </w:r>
      <w:r>
        <w:rPr>
          <w:rFonts w:ascii="Times Roman" w:hAnsi="Times Roman"/>
          <w:color w:val="525252"/>
        </w:rPr>
        <w:t xml:space="preserve"> first quarter.</w:t>
      </w:r>
    </w:p>
    <w:p w:rsidR="00DB085E" w:rsidRDefault="00804452">
      <w:pPr>
        <w:pStyle w:val="Heading"/>
        <w:rPr>
          <w:color w:val="000000"/>
        </w:rPr>
      </w:pPr>
      <w:r>
        <w:rPr>
          <w:color w:val="000000"/>
        </w:rPr>
        <w:t>Education</w:t>
      </w:r>
    </w:p>
    <w:p w:rsidR="00DB085E" w:rsidRDefault="00804452">
      <w:pPr>
        <w:pStyle w:val="Body"/>
        <w:rPr>
          <w:sz w:val="24"/>
          <w:szCs w:val="24"/>
        </w:rPr>
      </w:pPr>
      <w:r>
        <w:rPr>
          <w:sz w:val="24"/>
          <w:szCs w:val="24"/>
        </w:rPr>
        <w:t>Bachelor of Science in Computer Science | [University name], [City, Country]</w:t>
      </w:r>
    </w:p>
    <w:p w:rsidR="00DB085E" w:rsidRDefault="00804452">
      <w:pPr>
        <w:pStyle w:val="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Relevant coursework:</w:t>
      </w:r>
      <w:r>
        <w:rPr>
          <w:rFonts w:ascii="Times Roman" w:hAnsi="Times Roman"/>
        </w:rPr>
        <w:t xml:space="preserve"> Data Mining, Machine Learning, Statistics, Database Management Systems</w:t>
      </w:r>
    </w:p>
    <w:p w:rsidR="00DB085E" w:rsidRDefault="00804452">
      <w:pPr>
        <w:pStyle w:val="Heading"/>
        <w:rPr>
          <w:color w:val="000000"/>
        </w:rPr>
      </w:pPr>
      <w:r>
        <w:rPr>
          <w:color w:val="000000"/>
        </w:rPr>
        <w:lastRenderedPageBreak/>
        <w:t>Technical Skills</w:t>
      </w:r>
    </w:p>
    <w:tbl>
      <w:tblPr>
        <w:tblW w:w="99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E0E5"/>
        <w:tblLayout w:type="fixed"/>
        <w:tblLook w:val="04A0"/>
      </w:tblPr>
      <w:tblGrid>
        <w:gridCol w:w="6965"/>
        <w:gridCol w:w="2971"/>
      </w:tblGrid>
      <w:tr w:rsidR="00DB085E">
        <w:trPr>
          <w:trHeight w:val="2800"/>
        </w:trPr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85E" w:rsidRDefault="00804452">
            <w:pPr>
              <w:pStyle w:val="Default"/>
              <w:spacing w:before="0" w:line="360" w:lineRule="auto"/>
              <w:rPr>
                <w:rFonts w:ascii="Times Roman" w:eastAsia="Times Roman" w:hAnsi="Times Roman" w:cs="Times Roman"/>
                <w:color w:val="525252"/>
              </w:rPr>
            </w:pPr>
            <w:r>
              <w:rPr>
                <w:rFonts w:ascii="Times Roman" w:hAnsi="Times Roman"/>
                <w:b/>
                <w:bCs/>
                <w:color w:val="525252"/>
              </w:rPr>
              <w:t>Programming Languages:</w:t>
            </w:r>
            <w:r>
              <w:rPr>
                <w:rFonts w:ascii="Times Roman" w:hAnsi="Times Roman"/>
                <w:color w:val="525252"/>
              </w:rPr>
              <w:t xml:space="preserve"> Python, R, SQL</w:t>
            </w:r>
          </w:p>
          <w:p w:rsidR="00DB085E" w:rsidRDefault="00804452">
            <w:pPr>
              <w:pStyle w:val="Default"/>
              <w:spacing w:before="0" w:line="360" w:lineRule="auto"/>
              <w:rPr>
                <w:rFonts w:ascii="Times Roman" w:eastAsia="Times Roman" w:hAnsi="Times Roman" w:cs="Times Roman"/>
                <w:color w:val="525252"/>
              </w:rPr>
            </w:pPr>
            <w:r>
              <w:rPr>
                <w:rFonts w:ascii="Times Roman" w:hAnsi="Times Roman"/>
                <w:b/>
                <w:bCs/>
                <w:color w:val="525252"/>
              </w:rPr>
              <w:t xml:space="preserve">Data </w:t>
            </w:r>
            <w:r>
              <w:rPr>
                <w:rFonts w:ascii="Times Roman" w:hAnsi="Times Roman"/>
                <w:b/>
                <w:bCs/>
                <w:color w:val="525252"/>
              </w:rPr>
              <w:t>Visualization Tools:</w:t>
            </w:r>
            <w:r>
              <w:rPr>
                <w:rFonts w:ascii="Times Roman" w:hAnsi="Times Roman"/>
                <w:color w:val="525252"/>
              </w:rPr>
              <w:t xml:space="preserve"> Power BI, Tableau, Matplotlib, Seaborn</w:t>
            </w:r>
          </w:p>
          <w:p w:rsidR="00DB085E" w:rsidRDefault="00804452">
            <w:pPr>
              <w:pStyle w:val="Default"/>
              <w:spacing w:before="0" w:line="360" w:lineRule="auto"/>
              <w:rPr>
                <w:rFonts w:ascii="Times Roman" w:eastAsia="Times Roman" w:hAnsi="Times Roman" w:cs="Times Roman"/>
                <w:color w:val="525252"/>
              </w:rPr>
            </w:pPr>
            <w:r>
              <w:rPr>
                <w:rFonts w:ascii="Times Roman" w:hAnsi="Times Roman"/>
                <w:b/>
                <w:bCs/>
                <w:color w:val="525252"/>
              </w:rPr>
              <w:t>Database Management:</w:t>
            </w:r>
            <w:r>
              <w:rPr>
                <w:rFonts w:ascii="Times Roman" w:hAnsi="Times Roman"/>
                <w:color w:val="525252"/>
              </w:rPr>
              <w:t xml:space="preserve"> MySQL, PostgreSQL</w:t>
            </w:r>
          </w:p>
          <w:p w:rsidR="00DB085E" w:rsidRDefault="00804452">
            <w:pPr>
              <w:pStyle w:val="Default"/>
              <w:spacing w:before="0" w:line="360" w:lineRule="auto"/>
              <w:rPr>
                <w:rFonts w:ascii="Times Roman" w:eastAsia="Times Roman" w:hAnsi="Times Roman" w:cs="Times Roman"/>
                <w:color w:val="525252"/>
              </w:rPr>
            </w:pPr>
            <w:r>
              <w:rPr>
                <w:rFonts w:ascii="Times Roman" w:hAnsi="Times Roman"/>
                <w:b/>
                <w:bCs/>
                <w:color w:val="525252"/>
              </w:rPr>
              <w:t>Data Analytics:</w:t>
            </w:r>
            <w:r>
              <w:rPr>
                <w:rFonts w:ascii="Times Roman" w:hAnsi="Times Roman"/>
                <w:color w:val="525252"/>
              </w:rPr>
              <w:t xml:space="preserve"> Predictive Modeling, Statistical Analysis, Data Cleaning</w:t>
            </w:r>
          </w:p>
          <w:p w:rsidR="00DB085E" w:rsidRDefault="00804452">
            <w:pPr>
              <w:pStyle w:val="Default"/>
              <w:spacing w:before="0" w:line="360" w:lineRule="auto"/>
            </w:pPr>
            <w:r>
              <w:rPr>
                <w:rFonts w:ascii="Times Roman" w:hAnsi="Times Roman"/>
                <w:b/>
                <w:bCs/>
                <w:color w:val="525252"/>
              </w:rPr>
              <w:t>Other Tools:</w:t>
            </w:r>
            <w:r>
              <w:rPr>
                <w:rFonts w:ascii="Times Roman" w:hAnsi="Times Roman"/>
                <w:color w:val="525252"/>
              </w:rPr>
              <w:t xml:space="preserve"> Microsoft Excel (Advanced), Google Analytics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85E" w:rsidRDefault="00DB085E"/>
        </w:tc>
      </w:tr>
    </w:tbl>
    <w:p w:rsidR="00DB085E" w:rsidRDefault="00DB085E">
      <w:pPr>
        <w:pStyle w:val="Heading"/>
        <w:widowControl w:val="0"/>
      </w:pPr>
    </w:p>
    <w:p w:rsidR="00DB085E" w:rsidRDefault="00804452">
      <w:pPr>
        <w:pStyle w:val="Heading"/>
        <w:rPr>
          <w:color w:val="000000"/>
        </w:rPr>
      </w:pPr>
      <w:r>
        <w:rPr>
          <w:color w:val="000000"/>
        </w:rPr>
        <w:t>Certifications</w:t>
      </w:r>
    </w:p>
    <w:p w:rsidR="00DB085E" w:rsidRDefault="00804452">
      <w:pPr>
        <w:pStyle w:val="Body"/>
        <w:numPr>
          <w:ilvl w:val="0"/>
          <w:numId w:val="4"/>
        </w:numPr>
      </w:pPr>
      <w:r>
        <w:rPr>
          <w:rFonts w:eastAsia="Arial Unicode MS" w:cs="Arial Unicode MS"/>
        </w:rPr>
        <w:t>Microsoft Certified: Data Analyst Associate</w:t>
      </w:r>
    </w:p>
    <w:p w:rsidR="00DB085E" w:rsidRDefault="00804452">
      <w:pPr>
        <w:pStyle w:val="Body"/>
        <w:numPr>
          <w:ilvl w:val="0"/>
          <w:numId w:val="4"/>
        </w:numPr>
      </w:pPr>
      <w:r>
        <w:rPr>
          <w:rFonts w:eastAsia="Arial Unicode MS" w:cs="Arial Unicode MS"/>
        </w:rPr>
        <w:t>Google Data Analytics Professional Certificate</w:t>
      </w:r>
    </w:p>
    <w:sectPr w:rsidR="00DB085E" w:rsidSect="00DB085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152" w:bottom="864" w:left="1152" w:header="288" w:footer="14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52" w:rsidRDefault="00804452" w:rsidP="00DB085E">
      <w:r>
        <w:separator/>
      </w:r>
    </w:p>
  </w:endnote>
  <w:endnote w:type="continuationSeparator" w:id="1">
    <w:p w:rsidR="00804452" w:rsidRDefault="00804452" w:rsidP="00DB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5E" w:rsidRDefault="00804452">
    <w:pPr>
      <w:pStyle w:val="Footer"/>
    </w:pPr>
    <w:r>
      <w:t xml:space="preserve">Page </w:t>
    </w:r>
    <w:r w:rsidR="00DB085E">
      <w:fldChar w:fldCharType="begin"/>
    </w:r>
    <w:r>
      <w:instrText xml:space="preserve"> PAGE </w:instrText>
    </w:r>
    <w:r w:rsidR="00E831C8">
      <w:fldChar w:fldCharType="separate"/>
    </w:r>
    <w:r w:rsidR="00E831C8">
      <w:rPr>
        <w:noProof/>
      </w:rPr>
      <w:t>2</w:t>
    </w:r>
    <w:r w:rsidR="00DB085E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5E" w:rsidRDefault="00DB085E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52" w:rsidRDefault="00804452" w:rsidP="00DB085E">
      <w:r>
        <w:separator/>
      </w:r>
    </w:p>
  </w:footnote>
  <w:footnote w:type="continuationSeparator" w:id="1">
    <w:p w:rsidR="00804452" w:rsidRDefault="00804452" w:rsidP="00DB0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5E" w:rsidRDefault="00DB085E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5E" w:rsidRDefault="00DB085E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B12"/>
    <w:multiLevelType w:val="hybridMultilevel"/>
    <w:tmpl w:val="DE88ACE8"/>
    <w:numStyleLink w:val="Bullet"/>
  </w:abstractNum>
  <w:abstractNum w:abstractNumId="1">
    <w:nsid w:val="58D82E45"/>
    <w:multiLevelType w:val="hybridMultilevel"/>
    <w:tmpl w:val="26329B8E"/>
    <w:numStyleLink w:val="Bullets"/>
  </w:abstractNum>
  <w:abstractNum w:abstractNumId="2">
    <w:nsid w:val="67992D11"/>
    <w:multiLevelType w:val="hybridMultilevel"/>
    <w:tmpl w:val="26329B8E"/>
    <w:styleLink w:val="Bullets"/>
    <w:lvl w:ilvl="0" w:tplc="0708376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98AD6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217E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0B952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4C2A6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3A765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69F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5C3F3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CE04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8EE3E8A"/>
    <w:multiLevelType w:val="hybridMultilevel"/>
    <w:tmpl w:val="DE88ACE8"/>
    <w:styleLink w:val="Bullet"/>
    <w:lvl w:ilvl="0" w:tplc="E06C2608">
      <w:start w:val="1"/>
      <w:numFmt w:val="bullet"/>
      <w:lvlText w:val="•"/>
      <w:lvlJc w:val="left"/>
      <w:pPr>
        <w:ind w:left="6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6130E">
      <w:start w:val="1"/>
      <w:numFmt w:val="bullet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6023C36">
      <w:start w:val="1"/>
      <w:numFmt w:val="bullet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21CAB2E">
      <w:start w:val="1"/>
      <w:numFmt w:val="bullet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C6ED26A">
      <w:start w:val="1"/>
      <w:numFmt w:val="bullet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8CEEDE">
      <w:start w:val="1"/>
      <w:numFmt w:val="bullet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99AA42C">
      <w:start w:val="1"/>
      <w:numFmt w:val="bullet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B5A3FAA">
      <w:start w:val="1"/>
      <w:numFmt w:val="bullet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1451EA">
      <w:start w:val="1"/>
      <w:numFmt w:val="bullet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85E"/>
    <w:rsid w:val="00804452"/>
    <w:rsid w:val="00DB085E"/>
    <w:rsid w:val="00E8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085E"/>
    <w:rPr>
      <w:sz w:val="24"/>
      <w:szCs w:val="24"/>
    </w:rPr>
  </w:style>
  <w:style w:type="paragraph" w:styleId="Heading2">
    <w:name w:val="heading 2"/>
    <w:next w:val="Body"/>
    <w:rsid w:val="00DB085E"/>
    <w:pPr>
      <w:keepNext/>
      <w:keepLines/>
      <w:spacing w:before="60" w:after="40"/>
      <w:outlineLvl w:val="1"/>
    </w:pPr>
    <w:rPr>
      <w:rFonts w:ascii="Cambria" w:hAnsi="Cambria" w:cs="Arial Unicode MS"/>
      <w:b/>
      <w:bCs/>
      <w:caps/>
      <w:color w:val="262626"/>
      <w:sz w:val="24"/>
      <w:szCs w:val="24"/>
      <w:u w:color="262626"/>
      <w:shd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085E"/>
    <w:rPr>
      <w:u w:val="single"/>
    </w:rPr>
  </w:style>
  <w:style w:type="paragraph" w:customStyle="1" w:styleId="HeaderFooter">
    <w:name w:val="Header &amp; Footer"/>
    <w:rsid w:val="00DB085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Footer">
    <w:name w:val="footer"/>
    <w:rsid w:val="00DB085E"/>
    <w:pPr>
      <w:jc w:val="right"/>
    </w:pPr>
    <w:rPr>
      <w:rFonts w:ascii="Cambria" w:hAnsi="Cambria" w:cs="Arial Unicode MS"/>
      <w:color w:val="2A7B88"/>
      <w:sz w:val="22"/>
      <w:szCs w:val="22"/>
      <w:u w:color="2A7B88"/>
      <w:shd w:val="nil"/>
    </w:rPr>
  </w:style>
  <w:style w:type="paragraph" w:customStyle="1" w:styleId="Body">
    <w:name w:val="Body"/>
    <w:rsid w:val="00DB085E"/>
    <w:pPr>
      <w:spacing w:after="240"/>
    </w:pPr>
    <w:rPr>
      <w:rFonts w:ascii="Cambria" w:eastAsia="Cambria" w:hAnsi="Cambria" w:cs="Cambria"/>
      <w:color w:val="404040"/>
      <w:sz w:val="22"/>
      <w:szCs w:val="22"/>
      <w:u w:color="404040"/>
      <w:shd w:val="nil"/>
    </w:rPr>
  </w:style>
  <w:style w:type="paragraph" w:styleId="Title">
    <w:name w:val="Title"/>
    <w:rsid w:val="00DB085E"/>
    <w:pPr>
      <w:spacing w:after="120"/>
    </w:pPr>
    <w:rPr>
      <w:rFonts w:ascii="Cambria" w:hAnsi="Cambria" w:cs="Arial Unicode MS"/>
      <w:color w:val="2A7B88"/>
      <w:kern w:val="28"/>
      <w:sz w:val="56"/>
      <w:szCs w:val="56"/>
      <w:u w:color="2A7B88"/>
      <w:shd w:val="nil"/>
    </w:rPr>
  </w:style>
  <w:style w:type="paragraph" w:customStyle="1" w:styleId="Contact">
    <w:name w:val="Contact"/>
    <w:rsid w:val="00DB085E"/>
    <w:pPr>
      <w:spacing w:before="120" w:after="240"/>
    </w:pPr>
    <w:rPr>
      <w:rFonts w:ascii="Cambria" w:hAnsi="Cambria" w:cs="Arial Unicode MS"/>
      <w:color w:val="404040"/>
      <w:u w:color="404040"/>
      <w:shd w:val="nil"/>
    </w:rPr>
  </w:style>
  <w:style w:type="paragraph" w:customStyle="1" w:styleId="Heading">
    <w:name w:val="Heading"/>
    <w:next w:val="Body"/>
    <w:rsid w:val="00DB085E"/>
    <w:pPr>
      <w:keepNext/>
      <w:keepLines/>
      <w:spacing w:before="320" w:after="100"/>
      <w:outlineLvl w:val="0"/>
    </w:pPr>
    <w:rPr>
      <w:rFonts w:ascii="Cambria" w:hAnsi="Cambria" w:cs="Arial Unicode MS"/>
      <w:b/>
      <w:bCs/>
      <w:color w:val="2A7B88"/>
      <w:sz w:val="28"/>
      <w:szCs w:val="28"/>
      <w:u w:color="2A7B88"/>
      <w:shd w:val="nil"/>
    </w:rPr>
  </w:style>
  <w:style w:type="paragraph" w:customStyle="1" w:styleId="Default">
    <w:name w:val="Default"/>
    <w:rsid w:val="00DB085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Bullets">
    <w:name w:val="Bullets"/>
    <w:rsid w:val="00DB085E"/>
    <w:pPr>
      <w:numPr>
        <w:numId w:val="1"/>
      </w:numPr>
    </w:pPr>
  </w:style>
  <w:style w:type="paragraph" w:styleId="ListBullet">
    <w:name w:val="List Bullet"/>
    <w:rsid w:val="00DB085E"/>
    <w:pPr>
      <w:tabs>
        <w:tab w:val="left" w:pos="216"/>
      </w:tabs>
      <w:spacing w:after="240" w:line="288" w:lineRule="auto"/>
    </w:pPr>
    <w:rPr>
      <w:rFonts w:ascii="Cambria" w:eastAsia="Cambria" w:hAnsi="Cambria" w:cs="Cambria"/>
      <w:color w:val="404040"/>
      <w:sz w:val="22"/>
      <w:szCs w:val="22"/>
      <w:u w:color="404040"/>
      <w:shd w:val="nil"/>
    </w:rPr>
  </w:style>
  <w:style w:type="numbering" w:customStyle="1" w:styleId="Bullet">
    <w:name w:val="Bullet"/>
    <w:rsid w:val="00DB085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Dipin Mohan P M</dc:creator>
  <cp:lastModifiedBy>Dipin Mohan P M</cp:lastModifiedBy>
  <cp:revision>2</cp:revision>
  <dcterms:created xsi:type="dcterms:W3CDTF">2024-11-18T01:09:00Z</dcterms:created>
  <dcterms:modified xsi:type="dcterms:W3CDTF">2024-11-18T01:09:00Z</dcterms:modified>
</cp:coreProperties>
</file>